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67" w:rsidRDefault="00977D67" w:rsidP="00977D67">
      <w:pPr>
        <w:spacing w:after="0" w:line="240" w:lineRule="auto"/>
        <w:rPr>
          <w:rFonts w:ascii="Times New Roman" w:eastAsia="Times New Roman" w:hAnsi="Times New Roman" w:cs="Times New Roman"/>
          <w:sz w:val="24"/>
          <w:szCs w:val="24"/>
          <w:lang w:eastAsia="it-IT"/>
        </w:rPr>
      </w:pPr>
      <w:bookmarkStart w:id="0" w:name="_GoBack"/>
      <w:r w:rsidRPr="00977D67">
        <w:rPr>
          <w:rFonts w:ascii="Times New Roman" w:eastAsia="Times New Roman" w:hAnsi="Times New Roman" w:cs="Times New Roman"/>
          <w:b/>
          <w:bCs/>
          <w:color w:val="FF0000"/>
          <w:sz w:val="28"/>
          <w:szCs w:val="28"/>
          <w:lang w:eastAsia="it-IT"/>
        </w:rPr>
        <w:t>Manovra: Tonini, dare a Senato tempo per esame vero del dl</w:t>
      </w:r>
      <w:r w:rsidRPr="00977D67">
        <w:rPr>
          <w:rFonts w:ascii="Times New Roman" w:eastAsia="Times New Roman" w:hAnsi="Times New Roman" w:cs="Times New Roman"/>
          <w:color w:val="FF0000"/>
          <w:sz w:val="24"/>
          <w:szCs w:val="24"/>
          <w:lang w:eastAsia="it-IT"/>
        </w:rPr>
        <w:t xml:space="preserve"> </w:t>
      </w:r>
      <w:bookmarkEnd w:id="0"/>
      <w:r w:rsidRPr="00977D67">
        <w:rPr>
          <w:rFonts w:ascii="Times New Roman" w:eastAsia="Times New Roman" w:hAnsi="Times New Roman" w:cs="Times New Roman"/>
          <w:sz w:val="24"/>
          <w:szCs w:val="24"/>
          <w:lang w:eastAsia="it-IT"/>
        </w:rPr>
        <w:br/>
      </w:r>
      <w:r w:rsidRPr="00977D67">
        <w:rPr>
          <w:rFonts w:ascii="Times New Roman" w:eastAsia="Times New Roman" w:hAnsi="Times New Roman" w:cs="Times New Roman"/>
          <w:sz w:val="24"/>
          <w:szCs w:val="24"/>
          <w:lang w:eastAsia="it-IT"/>
        </w:rPr>
        <w:br/>
      </w:r>
      <w:r w:rsidRPr="00977D67">
        <w:rPr>
          <w:rFonts w:ascii="Times New Roman" w:eastAsia="Times New Roman" w:hAnsi="Times New Roman" w:cs="Times New Roman"/>
          <w:color w:val="FF0000"/>
          <w:sz w:val="24"/>
          <w:szCs w:val="24"/>
          <w:lang w:eastAsia="it-IT"/>
        </w:rPr>
        <w:t xml:space="preserve">Manovra: </w:t>
      </w:r>
      <w:r w:rsidRPr="00977D67">
        <w:rPr>
          <w:rFonts w:ascii="Times New Roman" w:eastAsia="Times New Roman" w:hAnsi="Times New Roman" w:cs="Times New Roman"/>
          <w:b/>
          <w:bCs/>
          <w:color w:val="FF0000"/>
          <w:sz w:val="24"/>
          <w:szCs w:val="24"/>
          <w:shd w:val="clear" w:color="auto" w:fill="FFFFFF"/>
          <w:lang w:eastAsia="it-IT"/>
        </w:rPr>
        <w:t>Tonini</w:t>
      </w:r>
      <w:r w:rsidRPr="00977D67">
        <w:rPr>
          <w:rFonts w:ascii="Times New Roman" w:eastAsia="Times New Roman" w:hAnsi="Times New Roman" w:cs="Times New Roman"/>
          <w:color w:val="FF0000"/>
          <w:sz w:val="24"/>
          <w:szCs w:val="24"/>
          <w:lang w:eastAsia="it-IT"/>
        </w:rPr>
        <w:t xml:space="preserve">, dare a Senato tempo per esame vero del dl Terzo documento su bilancio 2017, auspico ci sia assegnato </w:t>
      </w:r>
    </w:p>
    <w:p w:rsidR="00977D67" w:rsidRPr="00977D67" w:rsidRDefault="00977D67" w:rsidP="00977D6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977D67">
        <w:rPr>
          <w:rFonts w:ascii="Times New Roman" w:eastAsia="Times New Roman" w:hAnsi="Times New Roman" w:cs="Times New Roman"/>
          <w:sz w:val="24"/>
          <w:szCs w:val="24"/>
          <w:lang w:eastAsia="it-IT"/>
        </w:rPr>
        <w:t xml:space="preserve"> - ROMA, 22 APR - "Mi auguro che il governo voglia assegnare al Senato in prima lettura il decreto sulla manovra, anche perché abbiamo visto il decreto fiscale e la legge di bilancio in maniera necessariamente molto rapida, limitandoci a votarli con la fiducia nel testo pervenuto dalla Camera". + l'auspicio che esprime il presidente della commissione Bilancio del Senato, Giorgio </w:t>
      </w:r>
      <w:r w:rsidRPr="00977D67">
        <w:rPr>
          <w:rFonts w:ascii="Times New Roman" w:eastAsia="Times New Roman" w:hAnsi="Times New Roman" w:cs="Times New Roman"/>
          <w:b/>
          <w:bCs/>
          <w:color w:val="FF0000"/>
          <w:sz w:val="24"/>
          <w:szCs w:val="24"/>
          <w:shd w:val="clear" w:color="auto" w:fill="FFFFFF"/>
          <w:lang w:eastAsia="it-IT"/>
        </w:rPr>
        <w:t>Tonini</w:t>
      </w:r>
      <w:r w:rsidRPr="00977D67">
        <w:rPr>
          <w:rFonts w:ascii="Times New Roman" w:eastAsia="Times New Roman" w:hAnsi="Times New Roman" w:cs="Times New Roman"/>
          <w:sz w:val="24"/>
          <w:szCs w:val="24"/>
          <w:lang w:eastAsia="it-IT"/>
        </w:rPr>
        <w:t xml:space="preserve"> (Pd)), contattato al telefono. Per </w:t>
      </w:r>
      <w:r w:rsidRPr="00977D67">
        <w:rPr>
          <w:rFonts w:ascii="Times New Roman" w:eastAsia="Times New Roman" w:hAnsi="Times New Roman" w:cs="Times New Roman"/>
          <w:b/>
          <w:bCs/>
          <w:color w:val="FF0000"/>
          <w:sz w:val="24"/>
          <w:szCs w:val="24"/>
          <w:shd w:val="clear" w:color="auto" w:fill="FFFFFF"/>
          <w:lang w:eastAsia="it-IT"/>
        </w:rPr>
        <w:t>Tonini</w:t>
      </w:r>
      <w:r w:rsidRPr="00977D67">
        <w:rPr>
          <w:rFonts w:ascii="Times New Roman" w:eastAsia="Times New Roman" w:hAnsi="Times New Roman" w:cs="Times New Roman"/>
          <w:sz w:val="24"/>
          <w:szCs w:val="24"/>
          <w:lang w:eastAsia="it-IT"/>
        </w:rPr>
        <w:t xml:space="preserve"> sarebbe "opportuno che il terzo documento che riguarda il bilancio 2017 fosse assegnato a noi o venisse garantita una seconda lettura piena, assicurando che per la prima lettura non si impieghi oltre il mese di tempo per consentire al Senato un tempo congruo per discutere ed emendare il testo, avendo tempo per la terza lettura conforme questa volta da parte della Camera</w:t>
      </w:r>
      <w:r>
        <w:rPr>
          <w:rFonts w:ascii="Times New Roman" w:eastAsia="Times New Roman" w:hAnsi="Times New Roman" w:cs="Times New Roman"/>
          <w:sz w:val="24"/>
          <w:szCs w:val="24"/>
          <w:lang w:eastAsia="it-IT"/>
        </w:rPr>
        <w:t>".</w:t>
      </w:r>
      <w:r w:rsidRPr="00977D67">
        <w:rPr>
          <w:rFonts w:ascii="Times New Roman" w:eastAsia="Times New Roman" w:hAnsi="Times New Roman" w:cs="Times New Roman"/>
          <w:sz w:val="24"/>
          <w:szCs w:val="24"/>
          <w:lang w:eastAsia="it-IT"/>
        </w:rPr>
        <w:t xml:space="preserve"> </w:t>
      </w:r>
    </w:p>
    <w:p w:rsidR="00BF284A" w:rsidRDefault="00BF284A"/>
    <w:sectPr w:rsidR="00BF28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6E"/>
    <w:rsid w:val="002B6FDD"/>
    <w:rsid w:val="00366F56"/>
    <w:rsid w:val="00571725"/>
    <w:rsid w:val="005A71E1"/>
    <w:rsid w:val="00665F6E"/>
    <w:rsid w:val="0079415E"/>
    <w:rsid w:val="00977D67"/>
    <w:rsid w:val="00AE2FA8"/>
    <w:rsid w:val="00AE2FE6"/>
    <w:rsid w:val="00B144EF"/>
    <w:rsid w:val="00B96F3A"/>
    <w:rsid w:val="00BF284A"/>
    <w:rsid w:val="00C14BC3"/>
    <w:rsid w:val="00DB7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064C"/>
  <w15:chartTrackingRefBased/>
  <w15:docId w15:val="{10A02F13-E5D4-467B-9A9F-27B504C0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93552">
      <w:bodyDiv w:val="1"/>
      <w:marLeft w:val="0"/>
      <w:marRight w:val="0"/>
      <w:marTop w:val="0"/>
      <w:marBottom w:val="0"/>
      <w:divBdr>
        <w:top w:val="none" w:sz="0" w:space="0" w:color="auto"/>
        <w:left w:val="none" w:sz="0" w:space="0" w:color="auto"/>
        <w:bottom w:val="none" w:sz="0" w:space="0" w:color="auto"/>
        <w:right w:val="none" w:sz="0" w:space="0" w:color="auto"/>
      </w:divBdr>
      <w:divsChild>
        <w:div w:id="209547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2017-04-26T10:59:00Z</dcterms:created>
  <dcterms:modified xsi:type="dcterms:W3CDTF">2017-04-26T10:59:00Z</dcterms:modified>
</cp:coreProperties>
</file>